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2F" w:rsidRDefault="001A0F2F" w:rsidP="00A56666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662"/>
      </w:tblGrid>
      <w:tr w:rsidR="00166EDE" w:rsidTr="00A204CB">
        <w:tc>
          <w:tcPr>
            <w:tcW w:w="1242" w:type="dxa"/>
            <w:vAlign w:val="center"/>
          </w:tcPr>
          <w:p w:rsidR="00166EDE" w:rsidRPr="00166EDE" w:rsidRDefault="00166EDE" w:rsidP="007263DE">
            <w:pPr>
              <w:jc w:val="both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 NO</w:t>
            </w:r>
          </w:p>
        </w:tc>
        <w:tc>
          <w:tcPr>
            <w:tcW w:w="1418" w:type="dxa"/>
            <w:vAlign w:val="center"/>
          </w:tcPr>
          <w:p w:rsidR="00166EDE" w:rsidRPr="00166EDE" w:rsidRDefault="00166EDE" w:rsidP="007263DE">
            <w:pPr>
              <w:jc w:val="both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 TARİHİ</w:t>
            </w:r>
          </w:p>
        </w:tc>
        <w:tc>
          <w:tcPr>
            <w:tcW w:w="6662" w:type="dxa"/>
          </w:tcPr>
          <w:p w:rsidR="00166EDE" w:rsidRPr="00166EDE" w:rsidRDefault="00166EDE" w:rsidP="007263DE">
            <w:pPr>
              <w:jc w:val="center"/>
              <w:rPr>
                <w:b/>
                <w:sz w:val="20"/>
                <w:szCs w:val="20"/>
              </w:rPr>
            </w:pPr>
          </w:p>
          <w:p w:rsidR="00166EDE" w:rsidRPr="00166EDE" w:rsidRDefault="00166EDE" w:rsidP="007263DE">
            <w:pPr>
              <w:jc w:val="center"/>
              <w:rPr>
                <w:b/>
                <w:sz w:val="20"/>
                <w:szCs w:val="20"/>
              </w:rPr>
            </w:pPr>
            <w:r w:rsidRPr="00166EDE">
              <w:rPr>
                <w:b/>
                <w:sz w:val="20"/>
                <w:szCs w:val="20"/>
              </w:rPr>
              <w:t>KARARIN KONUSU</w:t>
            </w:r>
          </w:p>
        </w:tc>
      </w:tr>
      <w:tr w:rsidR="007603BE" w:rsidTr="00A204CB">
        <w:tc>
          <w:tcPr>
            <w:tcW w:w="1242" w:type="dxa"/>
          </w:tcPr>
          <w:p w:rsidR="007603BE" w:rsidRDefault="00435DA6" w:rsidP="001079F8">
            <w:pPr>
              <w:jc w:val="both"/>
            </w:pPr>
            <w:r>
              <w:t>130</w:t>
            </w:r>
          </w:p>
        </w:tc>
        <w:tc>
          <w:tcPr>
            <w:tcW w:w="1418" w:type="dxa"/>
          </w:tcPr>
          <w:p w:rsidR="007603BE" w:rsidRDefault="00435DA6" w:rsidP="00AB3D43">
            <w:pPr>
              <w:jc w:val="both"/>
            </w:pPr>
            <w:r>
              <w:t>09</w:t>
            </w:r>
            <w:r w:rsidR="009E1415">
              <w:t>.12.2025</w:t>
            </w:r>
          </w:p>
        </w:tc>
        <w:tc>
          <w:tcPr>
            <w:tcW w:w="6662" w:type="dxa"/>
          </w:tcPr>
          <w:p w:rsidR="00435DA6" w:rsidRDefault="00435DA6" w:rsidP="00435DA6">
            <w:r>
              <w:t xml:space="preserve">           Gündemin birinci maddesine geçildi; 05.12.2025 tarih ve 127 sayılı meclis kararı ile İmar Komisyonuna havale edilen Çiğdede Mahallesi 923 ada 1 </w:t>
            </w:r>
            <w:proofErr w:type="spellStart"/>
            <w:r>
              <w:t>nolu</w:t>
            </w:r>
            <w:proofErr w:type="spellEnd"/>
            <w:r>
              <w:t xml:space="preserve"> parseldeki “Eğitim Tesis Alanı(Lise Alanı) düzenlenmesi ile ilgili komisyon raporu okundu. </w:t>
            </w:r>
          </w:p>
          <w:p w:rsidR="00435DA6" w:rsidRDefault="00435DA6" w:rsidP="00435DA6"/>
          <w:p w:rsidR="00435DA6" w:rsidRDefault="00435DA6" w:rsidP="00435DA6">
            <w:r>
              <w:t xml:space="preserve">KOMİSYON KARARI </w:t>
            </w:r>
          </w:p>
          <w:p w:rsidR="00435DA6" w:rsidRDefault="00435DA6" w:rsidP="00435DA6">
            <w:proofErr w:type="gramStart"/>
            <w:r>
              <w:t xml:space="preserve">Mülkiyeti kurumumuza ait Çiğdede Mahallesi 9213 ada 1 </w:t>
            </w:r>
            <w:proofErr w:type="spellStart"/>
            <w:r>
              <w:t>nolu</w:t>
            </w:r>
            <w:proofErr w:type="spellEnd"/>
            <w:r>
              <w:t xml:space="preserve"> parseldeki “ Eğitim Tesis Alanının (Lise Alanı)”,” Belediye Hizmet </w:t>
            </w:r>
            <w:proofErr w:type="spellStart"/>
            <w:r>
              <w:t>Alanı”olarak</w:t>
            </w:r>
            <w:proofErr w:type="spellEnd"/>
            <w:r>
              <w:t xml:space="preserve"> planlanması;  buna karşılık eşdeğer olan yine mülkiyeti kurumumuza ait olan Cemal Gürsel Mahallesi 1366 ada 2 </w:t>
            </w:r>
            <w:proofErr w:type="spellStart"/>
            <w:r>
              <w:t>nolu</w:t>
            </w:r>
            <w:proofErr w:type="spellEnd"/>
            <w:r>
              <w:t xml:space="preserve"> parseldeki “Toplu Konut </w:t>
            </w:r>
            <w:proofErr w:type="spellStart"/>
            <w:r>
              <w:t>Alanı”olarak</w:t>
            </w:r>
            <w:proofErr w:type="spellEnd"/>
            <w:r>
              <w:t xml:space="preserve"> planlı alanın “Eğitim Tesis Alanı (Lise Alanı)” olarak planlanmasına ilişkin hazırlanan İmar Plan Değişikliğine ilişkin1/1000Ölçekli Uygulama İmar Plan Değişikliği onama yetkisinin bu konu ve bu parsellere münhasıran Hatay Büyükşehir Belediye Meclisine ilişkin konu görüşülmüştür.</w:t>
            </w:r>
            <w:proofErr w:type="gramEnd"/>
          </w:p>
          <w:p w:rsidR="00435DA6" w:rsidRDefault="00435DA6" w:rsidP="00435DA6"/>
          <w:p w:rsidR="00435DA6" w:rsidRDefault="00435DA6" w:rsidP="00435DA6">
            <w:r>
              <w:t xml:space="preserve">Bahse konu parsellere ilişkin alınacak meclis kararının 3194 sayılı İmar Kanunu ve İmar Yönetmeliğinin ilgili hükümleri gereğince plan yapım tekniğine, şehircilik ilke ve esaslarına göre komisyonumuzca uygun bulunmuştur.  </w:t>
            </w:r>
          </w:p>
          <w:p w:rsidR="00435DA6" w:rsidRDefault="00435DA6" w:rsidP="00435DA6"/>
          <w:p w:rsidR="00435DA6" w:rsidRDefault="00435DA6" w:rsidP="00435DA6">
            <w:r>
              <w:t xml:space="preserve">KARAR:   Meclisçe yapılan müzakereler neticesinde; imar komisyon raporunun olduğu gibi kabul edilmesine oy birliği ile karar verildi. </w:t>
            </w:r>
          </w:p>
          <w:p w:rsidR="007603BE" w:rsidRPr="00435DA6" w:rsidRDefault="00435DA6" w:rsidP="00435DA6">
            <w:r>
              <w:t>(</w:t>
            </w:r>
            <w:r>
              <w:t xml:space="preserve">  </w:t>
            </w:r>
            <w:r>
              <w:rPr>
                <w:b/>
              </w:rPr>
              <w:t xml:space="preserve">Gündem </w:t>
            </w:r>
            <w:proofErr w:type="spellStart"/>
            <w:proofErr w:type="gram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:1</w:t>
            </w:r>
            <w:proofErr w:type="gramEnd"/>
            <w:r>
              <w:rPr>
                <w:b/>
              </w:rPr>
              <w:t>)</w:t>
            </w:r>
          </w:p>
        </w:tc>
      </w:tr>
      <w:tr w:rsidR="00435DA6" w:rsidTr="00A204CB">
        <w:tc>
          <w:tcPr>
            <w:tcW w:w="1242" w:type="dxa"/>
          </w:tcPr>
          <w:p w:rsidR="00435DA6" w:rsidRDefault="00435DA6" w:rsidP="001079F8">
            <w:pPr>
              <w:jc w:val="both"/>
            </w:pPr>
            <w:r>
              <w:t>131</w:t>
            </w:r>
          </w:p>
        </w:tc>
        <w:tc>
          <w:tcPr>
            <w:tcW w:w="1418" w:type="dxa"/>
          </w:tcPr>
          <w:p w:rsidR="00435DA6" w:rsidRDefault="00435DA6" w:rsidP="00AB3D43">
            <w:pPr>
              <w:jc w:val="both"/>
            </w:pPr>
            <w:r>
              <w:t>09.12.2025</w:t>
            </w:r>
          </w:p>
        </w:tc>
        <w:tc>
          <w:tcPr>
            <w:tcW w:w="6662" w:type="dxa"/>
          </w:tcPr>
          <w:p w:rsidR="00435DA6" w:rsidRPr="00435DA6" w:rsidRDefault="00435DA6" w:rsidP="00435DA6">
            <w:pPr>
              <w:rPr>
                <w:b/>
              </w:rPr>
            </w:pPr>
            <w:r>
              <w:t xml:space="preserve">   </w:t>
            </w:r>
            <w:r>
              <w:t xml:space="preserve">Gündemin ikinci maddesine geçildi; Ocak 2026 olağan meclis toplantısının 07.01.2026 </w:t>
            </w:r>
            <w:proofErr w:type="gramStart"/>
            <w:r>
              <w:t>Cuma  günü</w:t>
            </w:r>
            <w:proofErr w:type="gramEnd"/>
            <w:r>
              <w:t xml:space="preserve"> saat 10:00’ da Belediye Hizmet Binası  toplantı salonunda  yapılması hususu görüşülerek oybirliği ile kabul edildi. </w:t>
            </w:r>
            <w:r>
              <w:t>(</w:t>
            </w:r>
            <w:r>
              <w:rPr>
                <w:b/>
              </w:rPr>
              <w:t>Gündem No:2)</w:t>
            </w:r>
          </w:p>
          <w:p w:rsidR="00435DA6" w:rsidRDefault="00435DA6" w:rsidP="00435DA6">
            <w:r>
              <w:t xml:space="preserve">      </w:t>
            </w:r>
          </w:p>
        </w:tc>
      </w:tr>
    </w:tbl>
    <w:p w:rsidR="001407CF" w:rsidRDefault="001407CF" w:rsidP="00322505">
      <w:pPr>
        <w:pStyle w:val="AralkYok"/>
      </w:pPr>
    </w:p>
    <w:p w:rsidR="001A0F2F" w:rsidRDefault="001A0F2F" w:rsidP="00322505">
      <w:pPr>
        <w:pStyle w:val="AralkYok"/>
      </w:pPr>
    </w:p>
    <w:p w:rsidR="00D86E93" w:rsidRDefault="00D86E93" w:rsidP="00322505">
      <w:pPr>
        <w:pStyle w:val="AralkYok"/>
      </w:pPr>
    </w:p>
    <w:p w:rsidR="00D86E93" w:rsidRDefault="00D86E93" w:rsidP="00322505">
      <w:pPr>
        <w:pStyle w:val="AralkYok"/>
      </w:pPr>
    </w:p>
    <w:p w:rsidR="001A0F2F" w:rsidRDefault="001A0F2F" w:rsidP="00322505">
      <w:pPr>
        <w:pStyle w:val="AralkYok"/>
      </w:pPr>
    </w:p>
    <w:p w:rsidR="00D86E93" w:rsidRDefault="002A2842" w:rsidP="00D86E93">
      <w:pPr>
        <w:pStyle w:val="AralkYok"/>
      </w:pPr>
      <w:r>
        <w:t xml:space="preserve">   </w:t>
      </w:r>
      <w:r w:rsidR="001A0F2F">
        <w:t xml:space="preserve">   </w:t>
      </w:r>
      <w:r>
        <w:t xml:space="preserve">     </w:t>
      </w:r>
      <w:r w:rsidR="00D86E93">
        <w:t xml:space="preserve">        MECLİS BAŞKANI                                  </w:t>
      </w:r>
      <w:proofErr w:type="gramStart"/>
      <w:r w:rsidR="00D86E93">
        <w:t>KATİP</w:t>
      </w:r>
      <w:proofErr w:type="gramEnd"/>
      <w:r w:rsidR="00D86E93">
        <w:t xml:space="preserve">                                          </w:t>
      </w:r>
      <w:proofErr w:type="spellStart"/>
      <w:r w:rsidR="00D86E93">
        <w:t>KATİP</w:t>
      </w:r>
      <w:proofErr w:type="spellEnd"/>
    </w:p>
    <w:p w:rsidR="00D86E93" w:rsidRDefault="00435DA6" w:rsidP="00916B94">
      <w:pPr>
        <w:pStyle w:val="AralkYok"/>
        <w:tabs>
          <w:tab w:val="left" w:pos="6244"/>
        </w:tabs>
      </w:pPr>
      <w:r>
        <w:t xml:space="preserve">                   Emrah GÜMÜŞ</w:t>
      </w:r>
      <w:r w:rsidR="00916B94">
        <w:t xml:space="preserve">          </w:t>
      </w:r>
      <w:r>
        <w:t xml:space="preserve">                  Meltem</w:t>
      </w:r>
      <w:bookmarkStart w:id="0" w:name="_GoBack"/>
      <w:bookmarkEnd w:id="0"/>
      <w:r>
        <w:t xml:space="preserve"> RAMAZAN </w:t>
      </w:r>
      <w:r w:rsidR="00916B94">
        <w:tab/>
        <w:t>Hikmet SUADİYE</w:t>
      </w:r>
    </w:p>
    <w:p w:rsidR="00D86E93" w:rsidRDefault="00D86E93" w:rsidP="00D86E93"/>
    <w:p w:rsidR="001A0F2F" w:rsidRDefault="001A0F2F" w:rsidP="00D86E93">
      <w:pPr>
        <w:pStyle w:val="AralkYok"/>
      </w:pPr>
    </w:p>
    <w:p w:rsidR="001A0F2F" w:rsidRDefault="001A0F2F" w:rsidP="001A0F2F"/>
    <w:p w:rsidR="00916BAB" w:rsidRPr="00AF56F3" w:rsidRDefault="00916BAB" w:rsidP="001A0F2F">
      <w:pPr>
        <w:pStyle w:val="AralkYok"/>
      </w:pPr>
    </w:p>
    <w:sectPr w:rsidR="00916BAB" w:rsidRPr="00AF56F3" w:rsidSect="006C578E">
      <w:headerReference w:type="default" r:id="rId8"/>
      <w:pgSz w:w="11906" w:h="16838"/>
      <w:pgMar w:top="33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F9" w:rsidRDefault="00F574F9" w:rsidP="00A56666">
      <w:pPr>
        <w:pStyle w:val="AralkYok"/>
      </w:pPr>
      <w:r>
        <w:separator/>
      </w:r>
    </w:p>
  </w:endnote>
  <w:endnote w:type="continuationSeparator" w:id="0">
    <w:p w:rsidR="00F574F9" w:rsidRDefault="00F574F9" w:rsidP="00A56666">
      <w:pPr>
        <w:pStyle w:val="AralkY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F9" w:rsidRDefault="00F574F9" w:rsidP="00A56666">
      <w:pPr>
        <w:pStyle w:val="AralkYok"/>
      </w:pPr>
      <w:r>
        <w:separator/>
      </w:r>
    </w:p>
  </w:footnote>
  <w:footnote w:type="continuationSeparator" w:id="0">
    <w:p w:rsidR="00F574F9" w:rsidRDefault="00F574F9" w:rsidP="00A56666">
      <w:pPr>
        <w:pStyle w:val="AralkYo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3A" w:rsidRDefault="009F773A" w:rsidP="009F773A">
    <w:pPr>
      <w:pStyle w:val="AralkYok"/>
      <w:jc w:val="center"/>
    </w:pPr>
    <w:r>
      <w:t>T.C.</w:t>
    </w:r>
  </w:p>
  <w:p w:rsidR="009F773A" w:rsidRDefault="009F773A" w:rsidP="009F773A">
    <w:pPr>
      <w:pStyle w:val="AralkYok"/>
      <w:jc w:val="center"/>
    </w:pPr>
    <w:r>
      <w:t>SAMANDAĞ BELEDİYE MECLİSİ</w:t>
    </w:r>
  </w:p>
  <w:p w:rsidR="009F773A" w:rsidRDefault="00435DA6" w:rsidP="009F773A">
    <w:pPr>
      <w:pStyle w:val="AralkYok"/>
      <w:jc w:val="center"/>
    </w:pPr>
    <w:r>
      <w:t>09</w:t>
    </w:r>
    <w:r w:rsidR="00D40B51">
      <w:t>.12.2025</w:t>
    </w:r>
    <w:r w:rsidR="009F773A">
      <w:t xml:space="preserve"> Tarihli</w:t>
    </w:r>
    <w:r>
      <w:t xml:space="preserve"> II. Birleşim</w:t>
    </w:r>
    <w:r w:rsidR="009F773A">
      <w:t xml:space="preserve"> Meclis Toplantısına Ait Karar Özetleri</w:t>
    </w:r>
  </w:p>
  <w:p w:rsidR="00A56666" w:rsidRDefault="00A566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1095"/>
    <w:multiLevelType w:val="hybridMultilevel"/>
    <w:tmpl w:val="654EC1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08"/>
    <w:rsid w:val="00017A6A"/>
    <w:rsid w:val="000370E5"/>
    <w:rsid w:val="00053BA8"/>
    <w:rsid w:val="00084F6B"/>
    <w:rsid w:val="000C4009"/>
    <w:rsid w:val="000E4808"/>
    <w:rsid w:val="001079F8"/>
    <w:rsid w:val="00112E43"/>
    <w:rsid w:val="001407CF"/>
    <w:rsid w:val="00166EDE"/>
    <w:rsid w:val="00185506"/>
    <w:rsid w:val="00193DAA"/>
    <w:rsid w:val="001A0F2F"/>
    <w:rsid w:val="001A5496"/>
    <w:rsid w:val="001B4F15"/>
    <w:rsid w:val="001D1399"/>
    <w:rsid w:val="001E16F4"/>
    <w:rsid w:val="00210C37"/>
    <w:rsid w:val="00234B19"/>
    <w:rsid w:val="00245F98"/>
    <w:rsid w:val="0025264B"/>
    <w:rsid w:val="00270C36"/>
    <w:rsid w:val="002A2842"/>
    <w:rsid w:val="002B221C"/>
    <w:rsid w:val="002F0032"/>
    <w:rsid w:val="00322505"/>
    <w:rsid w:val="0033683A"/>
    <w:rsid w:val="003A1FBA"/>
    <w:rsid w:val="003A7485"/>
    <w:rsid w:val="00410C4A"/>
    <w:rsid w:val="00431B32"/>
    <w:rsid w:val="00435DA6"/>
    <w:rsid w:val="0045121B"/>
    <w:rsid w:val="00460621"/>
    <w:rsid w:val="004A49D8"/>
    <w:rsid w:val="004C08DB"/>
    <w:rsid w:val="004D7D8C"/>
    <w:rsid w:val="004E4E9C"/>
    <w:rsid w:val="00544DFD"/>
    <w:rsid w:val="005561CB"/>
    <w:rsid w:val="005666DA"/>
    <w:rsid w:val="00571EBB"/>
    <w:rsid w:val="00587EBC"/>
    <w:rsid w:val="005B3685"/>
    <w:rsid w:val="005F367E"/>
    <w:rsid w:val="006111F2"/>
    <w:rsid w:val="00630384"/>
    <w:rsid w:val="00664D81"/>
    <w:rsid w:val="006A5327"/>
    <w:rsid w:val="006C578E"/>
    <w:rsid w:val="006D1760"/>
    <w:rsid w:val="006D4267"/>
    <w:rsid w:val="006E1C46"/>
    <w:rsid w:val="006E3973"/>
    <w:rsid w:val="006E7CC8"/>
    <w:rsid w:val="00741404"/>
    <w:rsid w:val="007603BE"/>
    <w:rsid w:val="00762708"/>
    <w:rsid w:val="0076368E"/>
    <w:rsid w:val="007762D5"/>
    <w:rsid w:val="0078435F"/>
    <w:rsid w:val="00806DC9"/>
    <w:rsid w:val="00821F74"/>
    <w:rsid w:val="008410A5"/>
    <w:rsid w:val="008438F4"/>
    <w:rsid w:val="00843F54"/>
    <w:rsid w:val="0087410D"/>
    <w:rsid w:val="00881466"/>
    <w:rsid w:val="00881F2D"/>
    <w:rsid w:val="008A0C60"/>
    <w:rsid w:val="008A7768"/>
    <w:rsid w:val="008F3311"/>
    <w:rsid w:val="00902958"/>
    <w:rsid w:val="00916B94"/>
    <w:rsid w:val="00916BAB"/>
    <w:rsid w:val="009328D3"/>
    <w:rsid w:val="009647DC"/>
    <w:rsid w:val="00965267"/>
    <w:rsid w:val="0097765D"/>
    <w:rsid w:val="009D52AB"/>
    <w:rsid w:val="009E1415"/>
    <w:rsid w:val="009F32A2"/>
    <w:rsid w:val="009F6F58"/>
    <w:rsid w:val="009F773A"/>
    <w:rsid w:val="00A12CC3"/>
    <w:rsid w:val="00A204CB"/>
    <w:rsid w:val="00A27C9C"/>
    <w:rsid w:val="00A34C53"/>
    <w:rsid w:val="00A46A75"/>
    <w:rsid w:val="00A56666"/>
    <w:rsid w:val="00AB3D43"/>
    <w:rsid w:val="00AC0543"/>
    <w:rsid w:val="00AC5389"/>
    <w:rsid w:val="00AF3C8D"/>
    <w:rsid w:val="00AF56F3"/>
    <w:rsid w:val="00B11FBD"/>
    <w:rsid w:val="00B13D5B"/>
    <w:rsid w:val="00B15079"/>
    <w:rsid w:val="00B24A28"/>
    <w:rsid w:val="00B27222"/>
    <w:rsid w:val="00B31377"/>
    <w:rsid w:val="00B424EC"/>
    <w:rsid w:val="00B64C4F"/>
    <w:rsid w:val="00B759BE"/>
    <w:rsid w:val="00B831E3"/>
    <w:rsid w:val="00B95355"/>
    <w:rsid w:val="00BA3571"/>
    <w:rsid w:val="00BB3C82"/>
    <w:rsid w:val="00BF032E"/>
    <w:rsid w:val="00BF10D6"/>
    <w:rsid w:val="00BF1725"/>
    <w:rsid w:val="00C452D6"/>
    <w:rsid w:val="00C503FA"/>
    <w:rsid w:val="00C66380"/>
    <w:rsid w:val="00C7046E"/>
    <w:rsid w:val="00CB1039"/>
    <w:rsid w:val="00CE4DF4"/>
    <w:rsid w:val="00CE720C"/>
    <w:rsid w:val="00CF3461"/>
    <w:rsid w:val="00CF6291"/>
    <w:rsid w:val="00D106B8"/>
    <w:rsid w:val="00D14D43"/>
    <w:rsid w:val="00D40B51"/>
    <w:rsid w:val="00D85ED2"/>
    <w:rsid w:val="00D86E93"/>
    <w:rsid w:val="00DC6222"/>
    <w:rsid w:val="00DE6064"/>
    <w:rsid w:val="00DF1065"/>
    <w:rsid w:val="00DF2C11"/>
    <w:rsid w:val="00E07442"/>
    <w:rsid w:val="00E71487"/>
    <w:rsid w:val="00E7754D"/>
    <w:rsid w:val="00E91DC7"/>
    <w:rsid w:val="00EB634E"/>
    <w:rsid w:val="00F117BF"/>
    <w:rsid w:val="00F27870"/>
    <w:rsid w:val="00F57317"/>
    <w:rsid w:val="00F574F9"/>
    <w:rsid w:val="00FB1B12"/>
    <w:rsid w:val="00FB4CBB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870"/>
    <w:pPr>
      <w:spacing w:after="0" w:line="240" w:lineRule="auto"/>
    </w:pPr>
  </w:style>
  <w:style w:type="table" w:styleId="TabloKlavuzu">
    <w:name w:val="Table Grid"/>
    <w:basedOn w:val="NormalTablo"/>
    <w:uiPriority w:val="59"/>
    <w:rsid w:val="00F27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6666"/>
  </w:style>
  <w:style w:type="paragraph" w:styleId="Altbilgi">
    <w:name w:val="footer"/>
    <w:basedOn w:val="Normal"/>
    <w:link w:val="AltbilgiChar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6666"/>
  </w:style>
  <w:style w:type="paragraph" w:styleId="BalonMetni">
    <w:name w:val="Balloon Text"/>
    <w:basedOn w:val="Normal"/>
    <w:link w:val="BalonMetniChar"/>
    <w:uiPriority w:val="99"/>
    <w:semiHidden/>
    <w:unhideWhenUsed/>
    <w:rsid w:val="00A5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6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rsid w:val="009647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9647DC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870"/>
    <w:pPr>
      <w:spacing w:after="0" w:line="240" w:lineRule="auto"/>
    </w:pPr>
  </w:style>
  <w:style w:type="table" w:styleId="TabloKlavuzu">
    <w:name w:val="Table Grid"/>
    <w:basedOn w:val="NormalTablo"/>
    <w:uiPriority w:val="59"/>
    <w:rsid w:val="00F27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6666"/>
  </w:style>
  <w:style w:type="paragraph" w:styleId="Altbilgi">
    <w:name w:val="footer"/>
    <w:basedOn w:val="Normal"/>
    <w:link w:val="AltbilgiChar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6666"/>
  </w:style>
  <w:style w:type="paragraph" w:styleId="BalonMetni">
    <w:name w:val="Balloon Text"/>
    <w:basedOn w:val="Normal"/>
    <w:link w:val="BalonMetniChar"/>
    <w:uiPriority w:val="99"/>
    <w:semiHidden/>
    <w:unhideWhenUsed/>
    <w:rsid w:val="00A5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6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rsid w:val="009647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9647DC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NECIBE</dc:creator>
  <cp:lastModifiedBy>Pc</cp:lastModifiedBy>
  <cp:revision>2</cp:revision>
  <cp:lastPrinted>2025-12-08T12:41:00Z</cp:lastPrinted>
  <dcterms:created xsi:type="dcterms:W3CDTF">2025-12-11T12:47:00Z</dcterms:created>
  <dcterms:modified xsi:type="dcterms:W3CDTF">2025-12-11T12:47:00Z</dcterms:modified>
</cp:coreProperties>
</file>